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F631" w14:textId="77777777" w:rsidR="00D62595" w:rsidRDefault="00D62595" w:rsidP="00D62595">
      <w:pPr>
        <w:pStyle w:val="Heading3"/>
        <w:ind w:left="0"/>
        <w:rPr>
          <w:rFonts w:cs="Calibri"/>
          <w:color w:val="8496B0" w:themeColor="text2" w:themeTint="99"/>
          <w:spacing w:val="-1"/>
          <w:w w:val="125"/>
        </w:rPr>
      </w:pPr>
      <w:r>
        <w:rPr>
          <w:rFonts w:cs="Calibri"/>
          <w:color w:val="8496B0" w:themeColor="text2" w:themeTint="99"/>
          <w:spacing w:val="-1"/>
          <w:w w:val="125"/>
        </w:rPr>
        <w:t>Data Landscape</w:t>
      </w:r>
    </w:p>
    <w:p w14:paraId="1BD5AF20" w14:textId="6CB7C3C3" w:rsidR="00D62595" w:rsidRPr="00D62595" w:rsidRDefault="00D62595" w:rsidP="00D62595">
      <w:pPr>
        <w:pStyle w:val="Heading3"/>
        <w:ind w:left="0"/>
        <w:rPr>
          <w:rFonts w:cs="Calibri"/>
          <w:color w:val="8496B0" w:themeColor="text2" w:themeTint="99"/>
          <w:spacing w:val="-1"/>
          <w:w w:val="125"/>
        </w:rPr>
      </w:pPr>
      <w:r>
        <w:rPr>
          <w:rFonts w:cs="Calibri"/>
          <w:sz w:val="24"/>
          <w:szCs w:val="24"/>
        </w:rPr>
        <w:t xml:space="preserve">The goal of this </w:t>
      </w:r>
      <w:r>
        <w:rPr>
          <w:rFonts w:cs="Calibri"/>
          <w:sz w:val="24"/>
          <w:szCs w:val="24"/>
        </w:rPr>
        <w:t>document</w:t>
      </w:r>
      <w:r>
        <w:rPr>
          <w:rFonts w:cs="Calibri"/>
          <w:sz w:val="24"/>
          <w:szCs w:val="24"/>
        </w:rPr>
        <w:t xml:space="preserve"> is to consider questions that will help inform next steps, and to determine how data can best support your future work in a tangible way.</w:t>
      </w:r>
      <w:r>
        <w:rPr>
          <w:rFonts w:cs="Calibri"/>
          <w:sz w:val="24"/>
          <w:szCs w:val="24"/>
        </w:rPr>
        <w:t xml:space="preserve"> Please complete by Friday, August 13</w:t>
      </w:r>
      <w:r w:rsidRPr="00D62595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and submit to </w:t>
      </w:r>
      <w:hyperlink r:id="rId4" w:history="1">
        <w:r w:rsidRPr="00345AE5">
          <w:rPr>
            <w:rStyle w:val="Hyperlink"/>
            <w:rFonts w:cs="Calibri"/>
            <w:sz w:val="24"/>
            <w:szCs w:val="24"/>
          </w:rPr>
          <w:t>roxanne.jones@uwtexas.org</w:t>
        </w:r>
      </w:hyperlink>
      <w:r>
        <w:rPr>
          <w:rFonts w:cs="Calibri"/>
          <w:sz w:val="24"/>
          <w:szCs w:val="24"/>
        </w:rPr>
        <w:t xml:space="preserve">. </w:t>
      </w:r>
    </w:p>
    <w:p w14:paraId="6FAC10D3" w14:textId="77777777" w:rsidR="00D62595" w:rsidRDefault="00D62595" w:rsidP="00D62595">
      <w:pPr>
        <w:pStyle w:val="Heading3"/>
        <w:rPr>
          <w:rFonts w:cs="Calibri"/>
          <w:color w:val="8496B0" w:themeColor="text2" w:themeTint="99"/>
          <w:spacing w:val="-1"/>
          <w:w w:val="125"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9990"/>
      </w:tblGrid>
      <w:tr w:rsidR="00D62595" w14:paraId="5C180187" w14:textId="77777777" w:rsidTr="00D62595">
        <w:tc>
          <w:tcPr>
            <w:tcW w:w="9990" w:type="dxa"/>
          </w:tcPr>
          <w:p w14:paraId="370E6351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>What does the data say about your community?</w:t>
            </w:r>
          </w:p>
          <w:p w14:paraId="3E04ED39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5E0D7288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44EFA88B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3921ADDE" w14:textId="77777777" w:rsidR="00D62595" w:rsidRPr="00815E91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pacing w:val="-1"/>
                <w:w w:val="125"/>
                <w:sz w:val="24"/>
                <w:szCs w:val="24"/>
              </w:rPr>
            </w:pPr>
          </w:p>
        </w:tc>
      </w:tr>
      <w:tr w:rsidR="00D62595" w14:paraId="40103805" w14:textId="77777777" w:rsidTr="00D62595">
        <w:tc>
          <w:tcPr>
            <w:tcW w:w="9990" w:type="dxa"/>
          </w:tcPr>
          <w:p w14:paraId="1FFF76C1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>Based on your collaborative framework, what are areas of focus as it relates to data?</w:t>
            </w:r>
          </w:p>
          <w:p w14:paraId="267B945E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6DF7B436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52C96231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12C8E545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color w:val="8496B0" w:themeColor="text2" w:themeTint="99"/>
                <w:spacing w:val="-1"/>
                <w:w w:val="125"/>
              </w:rPr>
            </w:pPr>
          </w:p>
        </w:tc>
      </w:tr>
      <w:tr w:rsidR="00D62595" w14:paraId="3BA3FA02" w14:textId="77777777" w:rsidTr="00D62595">
        <w:tc>
          <w:tcPr>
            <w:tcW w:w="9990" w:type="dxa"/>
          </w:tcPr>
          <w:p w14:paraId="4941FB3F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>Based on your collaborative framework, where are the gaps in your community data?</w:t>
            </w:r>
          </w:p>
          <w:p w14:paraId="03507B27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419143C9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7CE24DD6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14:paraId="10D0F717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color w:val="8496B0" w:themeColor="text2" w:themeTint="99"/>
                <w:spacing w:val="-1"/>
                <w:w w:val="125"/>
              </w:rPr>
            </w:pPr>
          </w:p>
        </w:tc>
      </w:tr>
      <w:tr w:rsidR="00D62595" w14:paraId="592D56C2" w14:textId="77777777" w:rsidTr="00D62595">
        <w:tc>
          <w:tcPr>
            <w:tcW w:w="9990" w:type="dxa"/>
          </w:tcPr>
          <w:p w14:paraId="1CBAF19A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>What other information or resources would you like/need to help you do further analysis and for data to support your future work?</w:t>
            </w:r>
          </w:p>
          <w:p w14:paraId="4AD35060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color w:val="8496B0" w:themeColor="text2" w:themeTint="99"/>
                <w:spacing w:val="-1"/>
                <w:w w:val="125"/>
              </w:rPr>
            </w:pPr>
          </w:p>
          <w:p w14:paraId="27BF4BE4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color w:val="8496B0" w:themeColor="text2" w:themeTint="99"/>
                <w:spacing w:val="-1"/>
                <w:w w:val="125"/>
              </w:rPr>
            </w:pPr>
          </w:p>
          <w:p w14:paraId="70CF3B92" w14:textId="77777777" w:rsidR="00D62595" w:rsidRDefault="00D62595" w:rsidP="008A6C87">
            <w:pPr>
              <w:pStyle w:val="Heading3"/>
              <w:ind w:left="0"/>
              <w:outlineLvl w:val="2"/>
              <w:rPr>
                <w:rFonts w:cs="Calibri"/>
                <w:color w:val="8496B0" w:themeColor="text2" w:themeTint="99"/>
                <w:spacing w:val="-1"/>
                <w:w w:val="125"/>
              </w:rPr>
            </w:pPr>
          </w:p>
        </w:tc>
      </w:tr>
    </w:tbl>
    <w:p w14:paraId="3B664118" w14:textId="77777777" w:rsidR="00D62595" w:rsidRDefault="00D62595" w:rsidP="00D62595">
      <w:pPr>
        <w:pStyle w:val="Heading3"/>
        <w:rPr>
          <w:rFonts w:cs="Calibri"/>
          <w:color w:val="8496B0" w:themeColor="text2" w:themeTint="99"/>
          <w:spacing w:val="-1"/>
          <w:w w:val="125"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878"/>
        <w:gridCol w:w="5112"/>
      </w:tblGrid>
      <w:tr w:rsidR="00D62595" w:rsidRPr="00815E91" w14:paraId="679D94D2" w14:textId="77777777" w:rsidTr="00D62595">
        <w:trPr>
          <w:trHeight w:val="3363"/>
        </w:trPr>
        <w:tc>
          <w:tcPr>
            <w:tcW w:w="4878" w:type="dxa"/>
          </w:tcPr>
          <w:p w14:paraId="5CDC0FC8" w14:textId="77777777" w:rsidR="00D62595" w:rsidRPr="00815E91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pacing w:val="-1"/>
                <w:w w:val="125"/>
                <w:sz w:val="24"/>
                <w:szCs w:val="24"/>
              </w:rPr>
            </w:pPr>
            <w:r w:rsidRPr="00815E91">
              <w:rPr>
                <w:rFonts w:cs="Calibri"/>
                <w:b w:val="0"/>
                <w:bCs w:val="0"/>
                <w:spacing w:val="-1"/>
                <w:w w:val="125"/>
                <w:sz w:val="24"/>
                <w:szCs w:val="24"/>
              </w:rPr>
              <w:t>STRENGTHS</w:t>
            </w:r>
          </w:p>
        </w:tc>
        <w:tc>
          <w:tcPr>
            <w:tcW w:w="5112" w:type="dxa"/>
          </w:tcPr>
          <w:p w14:paraId="0156523D" w14:textId="77777777" w:rsidR="00D62595" w:rsidRPr="00815E91" w:rsidRDefault="00D62595" w:rsidP="008A6C87">
            <w:pPr>
              <w:pStyle w:val="Heading3"/>
              <w:ind w:left="0"/>
              <w:outlineLvl w:val="2"/>
              <w:rPr>
                <w:rFonts w:cs="Calibri"/>
                <w:b w:val="0"/>
                <w:bCs w:val="0"/>
                <w:spacing w:val="-1"/>
                <w:w w:val="125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pacing w:val="-1"/>
                <w:w w:val="125"/>
                <w:sz w:val="24"/>
                <w:szCs w:val="24"/>
              </w:rPr>
              <w:t>OPPORTUNITIES</w:t>
            </w:r>
          </w:p>
        </w:tc>
      </w:tr>
    </w:tbl>
    <w:p w14:paraId="0DDF4D70" w14:textId="77777777" w:rsidR="00D317B8" w:rsidRDefault="00D317B8" w:rsidP="00D62595"/>
    <w:sectPr w:rsidR="00D3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5"/>
    <w:rsid w:val="00D317B8"/>
    <w:rsid w:val="00D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0BD4"/>
  <w15:chartTrackingRefBased/>
  <w15:docId w15:val="{2F270562-3DD7-41F3-8CB5-BAE4A60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95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D62595"/>
    <w:pPr>
      <w:spacing w:before="55"/>
      <w:ind w:left="360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2595"/>
    <w:rPr>
      <w:rFonts w:ascii="Calibri" w:eastAsia="Calibri" w:hAnsi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6259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xanne.jones@uwtexas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2" ma:contentTypeDescription="Create a new document." ma:contentTypeScope="" ma:versionID="b250cf42224e779a11dd46288318c509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31879bee20df14bbd3956b5328481868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120D6-7DEA-45EB-8292-01246FC55C42}"/>
</file>

<file path=customXml/itemProps2.xml><?xml version="1.0" encoding="utf-8"?>
<ds:datastoreItem xmlns:ds="http://schemas.openxmlformats.org/officeDocument/2006/customXml" ds:itemID="{37135E46-B84A-47B4-A073-4758C6604775}"/>
</file>

<file path=customXml/itemProps3.xml><?xml version="1.0" encoding="utf-8"?>
<ds:datastoreItem xmlns:ds="http://schemas.openxmlformats.org/officeDocument/2006/customXml" ds:itemID="{A301A5D1-F6E5-420A-87D8-8D15E2D30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Jones</dc:creator>
  <cp:keywords/>
  <dc:description/>
  <cp:lastModifiedBy>Roxanne Jones</cp:lastModifiedBy>
  <cp:revision>1</cp:revision>
  <dcterms:created xsi:type="dcterms:W3CDTF">2021-07-28T16:42:00Z</dcterms:created>
  <dcterms:modified xsi:type="dcterms:W3CDTF">2021-07-28T16:45:00Z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</Properties>
</file>